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1C4702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одиннадцатое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6B1D1A">
        <w:rPr>
          <w:rFonts w:ascii="Times New Roman" w:hAnsi="Times New Roman" w:cs="Times New Roman"/>
          <w:color w:val="000000" w:themeColor="text1"/>
          <w:sz w:val="27"/>
          <w:szCs w:val="27"/>
        </w:rPr>
        <w:t>18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6E2E76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046BD7">
        <w:rPr>
          <w:sz w:val="28"/>
          <w:szCs w:val="28"/>
        </w:rPr>
        <w:t>2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046BD7">
        <w:rPr>
          <w:sz w:val="28"/>
          <w:szCs w:val="28"/>
        </w:rPr>
        <w:t>19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01171C">
        <w:rPr>
          <w:sz w:val="28"/>
          <w:szCs w:val="28"/>
        </w:rPr>
        <w:t xml:space="preserve"> и </w:t>
      </w:r>
      <w:r w:rsidR="00307FFB">
        <w:rPr>
          <w:sz w:val="28"/>
          <w:szCs w:val="28"/>
        </w:rPr>
        <w:t>3</w:t>
      </w:r>
      <w:r w:rsidR="00563219">
        <w:rPr>
          <w:sz w:val="28"/>
          <w:szCs w:val="28"/>
        </w:rPr>
        <w:t xml:space="preserve"> </w:t>
      </w:r>
      <w:r w:rsidR="0001171C" w:rsidRPr="003D143D">
        <w:rPr>
          <w:sz w:val="28"/>
          <w:szCs w:val="28"/>
        </w:rPr>
        <w:t>физических лиц</w:t>
      </w:r>
      <w:r w:rsidR="006E2E76">
        <w:rPr>
          <w:sz w:val="28"/>
          <w:szCs w:val="28"/>
        </w:rPr>
        <w:t>а</w:t>
      </w:r>
      <w:r w:rsidRPr="003D143D">
        <w:rPr>
          <w:sz w:val="28"/>
          <w:szCs w:val="28"/>
        </w:rPr>
        <w:t>, имеющих значительную недоимку в</w:t>
      </w:r>
      <w:r w:rsidR="002A3C34" w:rsidRPr="003D143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EB11E3" w:rsidRPr="003D143D">
        <w:rPr>
          <w:sz w:val="28"/>
          <w:szCs w:val="28"/>
        </w:rPr>
        <w:t xml:space="preserve">по земельному налогу </w:t>
      </w:r>
      <w:r w:rsidR="00EB11E3" w:rsidRPr="001068C3">
        <w:rPr>
          <w:sz w:val="28"/>
          <w:szCs w:val="28"/>
        </w:rPr>
        <w:t>с организаций</w:t>
      </w:r>
      <w:r w:rsidR="006E2E76" w:rsidRPr="001068C3">
        <w:rPr>
          <w:sz w:val="28"/>
          <w:szCs w:val="28"/>
        </w:rPr>
        <w:t xml:space="preserve">, </w:t>
      </w:r>
      <w:r w:rsidR="00B42AA3" w:rsidRPr="001068C3">
        <w:rPr>
          <w:sz w:val="28"/>
          <w:szCs w:val="28"/>
        </w:rPr>
        <w:t xml:space="preserve">имущественным налогам с </w:t>
      </w:r>
      <w:r w:rsidR="00046BD7">
        <w:rPr>
          <w:sz w:val="28"/>
          <w:szCs w:val="28"/>
        </w:rPr>
        <w:t>физических лиц</w:t>
      </w:r>
      <w:r w:rsidR="00F35B53" w:rsidRPr="001068C3">
        <w:rPr>
          <w:sz w:val="28"/>
          <w:szCs w:val="28"/>
        </w:rPr>
        <w:t xml:space="preserve">, </w:t>
      </w:r>
      <w:r w:rsidR="0097199D" w:rsidRPr="001068C3">
        <w:rPr>
          <w:sz w:val="28"/>
          <w:szCs w:val="28"/>
        </w:rPr>
        <w:t>налогу</w:t>
      </w:r>
      <w:r w:rsidR="00B1610A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</w:t>
      </w:r>
      <w:r w:rsidR="00355EEC">
        <w:rPr>
          <w:sz w:val="28"/>
          <w:szCs w:val="28"/>
        </w:rPr>
        <w:t xml:space="preserve"> применением</w:t>
      </w:r>
      <w:r w:rsidR="0097199D" w:rsidRPr="001068C3">
        <w:rPr>
          <w:sz w:val="28"/>
          <w:szCs w:val="28"/>
        </w:rPr>
        <w:t xml:space="preserve"> упрощенной систем</w:t>
      </w:r>
      <w:r w:rsidR="00355EEC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B1610A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Pr="003D143D">
        <w:rPr>
          <w:sz w:val="28"/>
          <w:szCs w:val="28"/>
        </w:rPr>
        <w:t xml:space="preserve"> </w:t>
      </w:r>
      <w:r w:rsidR="006C2D8F">
        <w:rPr>
          <w:sz w:val="28"/>
          <w:szCs w:val="28"/>
        </w:rPr>
        <w:t xml:space="preserve">на общую сумму </w:t>
      </w:r>
      <w:r w:rsidR="001220EC">
        <w:rPr>
          <w:bCs/>
          <w:sz w:val="28"/>
          <w:szCs w:val="28"/>
        </w:rPr>
        <w:t>44</w:t>
      </w:r>
      <w:r w:rsidR="00AE27AA">
        <w:rPr>
          <w:bCs/>
          <w:sz w:val="28"/>
          <w:szCs w:val="28"/>
        </w:rPr>
        <w:t> </w:t>
      </w:r>
      <w:r w:rsidR="001220EC">
        <w:rPr>
          <w:bCs/>
          <w:sz w:val="28"/>
          <w:szCs w:val="28"/>
        </w:rPr>
        <w:t>537</w:t>
      </w:r>
      <w:r w:rsidR="002A3C34" w:rsidRPr="003D143D">
        <w:rPr>
          <w:bCs/>
          <w:sz w:val="28"/>
          <w:szCs w:val="28"/>
        </w:rPr>
        <w:t>,</w:t>
      </w:r>
      <w:r w:rsidR="001220EC">
        <w:rPr>
          <w:bCs/>
          <w:sz w:val="28"/>
          <w:szCs w:val="28"/>
        </w:rPr>
        <w:t>56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1220EC">
        <w:rPr>
          <w:sz w:val="28"/>
          <w:szCs w:val="28"/>
        </w:rPr>
        <w:t>8</w:t>
      </w:r>
      <w:r w:rsidR="005117AD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 xml:space="preserve">имеющих задолженность в бюджет города Ставрополя на общую сумму </w:t>
      </w:r>
      <w:r w:rsidR="00F35B53" w:rsidRPr="00F35B53">
        <w:rPr>
          <w:sz w:val="28"/>
          <w:szCs w:val="28"/>
        </w:rPr>
        <w:t>4</w:t>
      </w:r>
      <w:r w:rsidR="001220EC">
        <w:rPr>
          <w:sz w:val="28"/>
          <w:szCs w:val="28"/>
        </w:rPr>
        <w:t>0</w:t>
      </w:r>
      <w:r w:rsidR="00F35B53">
        <w:rPr>
          <w:sz w:val="28"/>
          <w:szCs w:val="28"/>
        </w:rPr>
        <w:t> </w:t>
      </w:r>
      <w:r w:rsidR="001220EC">
        <w:rPr>
          <w:sz w:val="28"/>
          <w:szCs w:val="28"/>
        </w:rPr>
        <w:t>838</w:t>
      </w:r>
      <w:r w:rsidR="00492B83" w:rsidRPr="00F35B53">
        <w:rPr>
          <w:sz w:val="28"/>
          <w:szCs w:val="28"/>
        </w:rPr>
        <w:t>,</w:t>
      </w:r>
      <w:r w:rsidR="001220EC">
        <w:rPr>
          <w:sz w:val="28"/>
          <w:szCs w:val="28"/>
        </w:rPr>
        <w:t>01</w:t>
      </w:r>
      <w:r w:rsidR="005117AD" w:rsidRPr="00F35B53">
        <w:rPr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EC0C8C">
        <w:rPr>
          <w:sz w:val="28"/>
          <w:szCs w:val="28"/>
        </w:rPr>
        <w:t>шест</w:t>
      </w:r>
      <w:r w:rsidR="00355EEC">
        <w:rPr>
          <w:sz w:val="28"/>
          <w:szCs w:val="28"/>
        </w:rPr>
        <w:t>и</w:t>
      </w:r>
      <w:r w:rsidR="00DB3C58">
        <w:rPr>
          <w:sz w:val="28"/>
          <w:szCs w:val="28"/>
        </w:rPr>
        <w:t xml:space="preserve"> </w:t>
      </w:r>
      <w:r w:rsidR="00E72FA9">
        <w:rPr>
          <w:sz w:val="28"/>
          <w:szCs w:val="28"/>
        </w:rPr>
        <w:t>должников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подписаны</w:t>
      </w:r>
      <w:r w:rsidR="00EB5170" w:rsidRPr="00C401B4">
        <w:rPr>
          <w:sz w:val="28"/>
          <w:szCs w:val="28"/>
        </w:rPr>
        <w:t xml:space="preserve"> графики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EC0C8C">
        <w:rPr>
          <w:sz w:val="28"/>
          <w:szCs w:val="28"/>
        </w:rPr>
        <w:t>2 1</w:t>
      </w:r>
      <w:r w:rsidR="0011541D">
        <w:rPr>
          <w:sz w:val="28"/>
          <w:szCs w:val="28"/>
        </w:rPr>
        <w:t>25</w:t>
      </w:r>
      <w:r>
        <w:rPr>
          <w:sz w:val="28"/>
          <w:szCs w:val="28"/>
        </w:rPr>
        <w:t>,</w:t>
      </w:r>
      <w:r w:rsidR="0011541D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в сумме </w:t>
      </w:r>
      <w:r w:rsidR="00355EEC">
        <w:rPr>
          <w:sz w:val="28"/>
          <w:szCs w:val="28"/>
        </w:rPr>
        <w:t>2 690</w:t>
      </w:r>
      <w:r>
        <w:rPr>
          <w:sz w:val="28"/>
          <w:szCs w:val="28"/>
        </w:rPr>
        <w:t>,</w:t>
      </w:r>
      <w:r w:rsidR="00355EEC">
        <w:rPr>
          <w:sz w:val="28"/>
          <w:szCs w:val="28"/>
        </w:rPr>
        <w:t>54</w:t>
      </w:r>
      <w:r w:rsidR="006C2D8F">
        <w:rPr>
          <w:sz w:val="28"/>
          <w:szCs w:val="28"/>
        </w:rPr>
        <w:t> 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A7D16"/>
    <w:rsid w:val="000D74A2"/>
    <w:rsid w:val="001068C3"/>
    <w:rsid w:val="0011541D"/>
    <w:rsid w:val="001220EC"/>
    <w:rsid w:val="00133866"/>
    <w:rsid w:val="00164371"/>
    <w:rsid w:val="001C0CC6"/>
    <w:rsid w:val="001C4702"/>
    <w:rsid w:val="001E3111"/>
    <w:rsid w:val="001E41E8"/>
    <w:rsid w:val="001E4A9A"/>
    <w:rsid w:val="001E5C41"/>
    <w:rsid w:val="001F2441"/>
    <w:rsid w:val="00202EB3"/>
    <w:rsid w:val="00211A10"/>
    <w:rsid w:val="00251620"/>
    <w:rsid w:val="00257BE9"/>
    <w:rsid w:val="00277D82"/>
    <w:rsid w:val="00295220"/>
    <w:rsid w:val="002A3C34"/>
    <w:rsid w:val="002B551B"/>
    <w:rsid w:val="002F0880"/>
    <w:rsid w:val="00307FFB"/>
    <w:rsid w:val="00315358"/>
    <w:rsid w:val="00317EF9"/>
    <w:rsid w:val="003305D7"/>
    <w:rsid w:val="00355EEC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500E09"/>
    <w:rsid w:val="00505CC5"/>
    <w:rsid w:val="00506DB1"/>
    <w:rsid w:val="005117AD"/>
    <w:rsid w:val="0055097A"/>
    <w:rsid w:val="00563219"/>
    <w:rsid w:val="00595E86"/>
    <w:rsid w:val="005A098F"/>
    <w:rsid w:val="005B2964"/>
    <w:rsid w:val="005B37E8"/>
    <w:rsid w:val="005B5591"/>
    <w:rsid w:val="005E18B7"/>
    <w:rsid w:val="00601C4C"/>
    <w:rsid w:val="0063747D"/>
    <w:rsid w:val="00663E33"/>
    <w:rsid w:val="0067421F"/>
    <w:rsid w:val="00674945"/>
    <w:rsid w:val="006777EA"/>
    <w:rsid w:val="00677C5F"/>
    <w:rsid w:val="006A6AB2"/>
    <w:rsid w:val="006B1D1A"/>
    <w:rsid w:val="006C2D8F"/>
    <w:rsid w:val="006D4D83"/>
    <w:rsid w:val="006E29DA"/>
    <w:rsid w:val="006E2E76"/>
    <w:rsid w:val="007356E8"/>
    <w:rsid w:val="00761A85"/>
    <w:rsid w:val="00883BE5"/>
    <w:rsid w:val="0088752D"/>
    <w:rsid w:val="008A5C0D"/>
    <w:rsid w:val="008C0F31"/>
    <w:rsid w:val="008C7017"/>
    <w:rsid w:val="008E4C8C"/>
    <w:rsid w:val="008E70FD"/>
    <w:rsid w:val="008F138F"/>
    <w:rsid w:val="008F28A7"/>
    <w:rsid w:val="008F4E74"/>
    <w:rsid w:val="00917777"/>
    <w:rsid w:val="00921922"/>
    <w:rsid w:val="009319FB"/>
    <w:rsid w:val="0097199D"/>
    <w:rsid w:val="009865F5"/>
    <w:rsid w:val="00987522"/>
    <w:rsid w:val="009877AE"/>
    <w:rsid w:val="009C1C0A"/>
    <w:rsid w:val="009F6175"/>
    <w:rsid w:val="00A165A3"/>
    <w:rsid w:val="00A273AC"/>
    <w:rsid w:val="00A424E9"/>
    <w:rsid w:val="00A424F8"/>
    <w:rsid w:val="00A70E98"/>
    <w:rsid w:val="00AC7A05"/>
    <w:rsid w:val="00AE27AA"/>
    <w:rsid w:val="00B1610A"/>
    <w:rsid w:val="00B23225"/>
    <w:rsid w:val="00B23232"/>
    <w:rsid w:val="00B30376"/>
    <w:rsid w:val="00B427CA"/>
    <w:rsid w:val="00B42AA3"/>
    <w:rsid w:val="00B64BC5"/>
    <w:rsid w:val="00B84DFD"/>
    <w:rsid w:val="00BD7639"/>
    <w:rsid w:val="00BE4104"/>
    <w:rsid w:val="00C3505E"/>
    <w:rsid w:val="00C401B4"/>
    <w:rsid w:val="00C5112F"/>
    <w:rsid w:val="00C601FA"/>
    <w:rsid w:val="00CC672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A73E9"/>
    <w:rsid w:val="00EB11E3"/>
    <w:rsid w:val="00EB21E3"/>
    <w:rsid w:val="00EB2215"/>
    <w:rsid w:val="00EB5170"/>
    <w:rsid w:val="00EC0C8C"/>
    <w:rsid w:val="00EC3D28"/>
    <w:rsid w:val="00ED2DCF"/>
    <w:rsid w:val="00EE0B19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50</cp:revision>
  <cp:lastPrinted>2021-08-13T06:36:00Z</cp:lastPrinted>
  <dcterms:created xsi:type="dcterms:W3CDTF">2020-12-14T13:56:00Z</dcterms:created>
  <dcterms:modified xsi:type="dcterms:W3CDTF">2021-08-16T06:35:00Z</dcterms:modified>
</cp:coreProperties>
</file>